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5DD33" w14:textId="3D160E54" w:rsidR="000F34E3" w:rsidRDefault="000F34E3" w:rsidP="000F34E3">
      <w:pPr>
        <w:pStyle w:val="NoSpacing"/>
        <w:rPr>
          <w:rFonts w:ascii="Times New Roman" w:hAnsi="Times New Roman" w:cs="Times New Roman"/>
          <w:b/>
          <w:color w:val="FF0000"/>
          <w:sz w:val="24"/>
          <w:szCs w:val="24"/>
        </w:rPr>
      </w:pPr>
      <w:r>
        <w:t xml:space="preserve">                                                                   </w:t>
      </w:r>
      <w:r>
        <w:rPr>
          <w:rFonts w:ascii="Times New Roman" w:hAnsi="Times New Roman" w:cs="Times New Roman"/>
          <w:b/>
          <w:color w:val="FF0000"/>
          <w:sz w:val="24"/>
          <w:szCs w:val="24"/>
        </w:rPr>
        <w:t>SİYASET OKULU’22</w:t>
      </w:r>
    </w:p>
    <w:p w14:paraId="123092DF" w14:textId="77777777" w:rsidR="000F34E3" w:rsidRPr="000F34E3" w:rsidRDefault="000F34E3" w:rsidP="000F34E3">
      <w:pPr>
        <w:pStyle w:val="NoSpacing"/>
      </w:pPr>
    </w:p>
    <w:p w14:paraId="40B98EA4" w14:textId="67BFFD50" w:rsidR="0050387C" w:rsidRDefault="0050387C" w:rsidP="0050387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OTURUM NOTLARI</w:t>
      </w:r>
    </w:p>
    <w:p w14:paraId="29A20E49" w14:textId="4F6A2AFD" w:rsidR="0050387C" w:rsidRDefault="0050387C" w:rsidP="0050387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1.HAFTA 5 ŞUBAT 2022</w:t>
      </w:r>
    </w:p>
    <w:p w14:paraId="46F92664" w14:textId="5822E451" w:rsidR="003B3BA1" w:rsidRPr="000F34E3" w:rsidRDefault="003B3BA1" w:rsidP="000F34E3">
      <w:pPr>
        <w:pStyle w:val="NoSpacing"/>
        <w:spacing w:line="276" w:lineRule="auto"/>
        <w:jc w:val="both"/>
        <w:rPr>
          <w:rFonts w:ascii="Times New Roman" w:hAnsi="Times New Roman" w:cs="Times New Roman"/>
          <w:sz w:val="24"/>
          <w:szCs w:val="24"/>
        </w:rPr>
      </w:pPr>
      <w:proofErr w:type="spellStart"/>
      <w:r w:rsidRPr="000F34E3">
        <w:rPr>
          <w:rFonts w:ascii="Times New Roman" w:hAnsi="Times New Roman" w:cs="Times New Roman"/>
          <w:sz w:val="24"/>
          <w:szCs w:val="24"/>
        </w:rPr>
        <w:t>Bahçeşehir</w:t>
      </w:r>
      <w:proofErr w:type="spellEnd"/>
      <w:r w:rsidRPr="000F34E3">
        <w:rPr>
          <w:rFonts w:ascii="Times New Roman" w:hAnsi="Times New Roman" w:cs="Times New Roman"/>
          <w:sz w:val="24"/>
          <w:szCs w:val="24"/>
        </w:rPr>
        <w:t xml:space="preserve"> Üniversitesi Hükümet ve Liderlik Okulu tarafından düzenlenen Siyaset Okulu’22</w:t>
      </w:r>
      <w:r w:rsidR="00C53399" w:rsidRPr="000F34E3">
        <w:rPr>
          <w:rFonts w:ascii="Times New Roman" w:hAnsi="Times New Roman" w:cs="Times New Roman"/>
          <w:sz w:val="24"/>
          <w:szCs w:val="24"/>
        </w:rPr>
        <w:t xml:space="preserve"> sertifika programının birinci hafta özel açılış oturumunda ilk olarak DPE başkanı Prof. Dr. Sayın Hüseyin Bağcı ile birlikteydik. </w:t>
      </w:r>
      <w:r w:rsidR="002C401F" w:rsidRPr="000F34E3">
        <w:rPr>
          <w:rFonts w:ascii="Times New Roman" w:hAnsi="Times New Roman" w:cs="Times New Roman"/>
          <w:sz w:val="24"/>
          <w:szCs w:val="24"/>
        </w:rPr>
        <w:t>Sayın Hüseyin Bağc</w:t>
      </w:r>
      <w:r w:rsidR="000D5A1E" w:rsidRPr="000F34E3">
        <w:rPr>
          <w:rFonts w:ascii="Times New Roman" w:hAnsi="Times New Roman" w:cs="Times New Roman"/>
          <w:sz w:val="24"/>
          <w:szCs w:val="24"/>
        </w:rPr>
        <w:t xml:space="preserve">ı </w:t>
      </w:r>
      <w:r w:rsidR="00C53399" w:rsidRPr="000F34E3">
        <w:rPr>
          <w:rFonts w:ascii="Times New Roman" w:hAnsi="Times New Roman" w:cs="Times New Roman"/>
          <w:sz w:val="24"/>
          <w:szCs w:val="24"/>
        </w:rPr>
        <w:t xml:space="preserve">konuşmasına beyin sirkülasyonu ile başlayarak daha sonrasında değerli katılımcılarımıza farklı milletlerden olan insanların birbirlerinden çok ayrı düşünme yapısına sahip olduklarından </w:t>
      </w:r>
      <w:r w:rsidR="000D5A1E" w:rsidRPr="000F34E3">
        <w:rPr>
          <w:rFonts w:ascii="Times New Roman" w:hAnsi="Times New Roman" w:cs="Times New Roman"/>
          <w:sz w:val="24"/>
          <w:szCs w:val="24"/>
        </w:rPr>
        <w:t>bahsetti</w:t>
      </w:r>
      <w:r w:rsidR="00C53399" w:rsidRPr="000F34E3">
        <w:rPr>
          <w:rFonts w:ascii="Times New Roman" w:hAnsi="Times New Roman" w:cs="Times New Roman"/>
          <w:sz w:val="24"/>
          <w:szCs w:val="24"/>
        </w:rPr>
        <w:t>. Daha sonrasında katılımcıların sorduğu sorular ve kendisinin üzerinde durduğu konularla bağlantılı olarak Medeniyetler Çatışması (</w:t>
      </w:r>
      <w:proofErr w:type="spellStart"/>
      <w:r w:rsidR="00C53399" w:rsidRPr="000F34E3">
        <w:rPr>
          <w:rFonts w:ascii="Times New Roman" w:hAnsi="Times New Roman" w:cs="Times New Roman"/>
          <w:sz w:val="24"/>
          <w:szCs w:val="24"/>
        </w:rPr>
        <w:t>Samuel</w:t>
      </w:r>
      <w:proofErr w:type="spellEnd"/>
      <w:r w:rsidR="00C53399" w:rsidRPr="000F34E3">
        <w:rPr>
          <w:rFonts w:ascii="Times New Roman" w:hAnsi="Times New Roman" w:cs="Times New Roman"/>
          <w:sz w:val="24"/>
          <w:szCs w:val="24"/>
        </w:rPr>
        <w:t xml:space="preserve"> </w:t>
      </w:r>
      <w:proofErr w:type="spellStart"/>
      <w:r w:rsidR="00C53399" w:rsidRPr="000F34E3">
        <w:rPr>
          <w:rFonts w:ascii="Times New Roman" w:hAnsi="Times New Roman" w:cs="Times New Roman"/>
          <w:sz w:val="24"/>
          <w:szCs w:val="24"/>
        </w:rPr>
        <w:t>Huntington</w:t>
      </w:r>
      <w:proofErr w:type="spellEnd"/>
      <w:r w:rsidR="00C53399" w:rsidRPr="000F34E3">
        <w:rPr>
          <w:rFonts w:ascii="Times New Roman" w:hAnsi="Times New Roman" w:cs="Times New Roman"/>
          <w:sz w:val="24"/>
          <w:szCs w:val="24"/>
        </w:rPr>
        <w:t>) ve Üçüncü Dalga (</w:t>
      </w:r>
      <w:proofErr w:type="spellStart"/>
      <w:r w:rsidR="00C53399" w:rsidRPr="000F34E3">
        <w:rPr>
          <w:rFonts w:ascii="Times New Roman" w:hAnsi="Times New Roman" w:cs="Times New Roman"/>
          <w:sz w:val="24"/>
          <w:szCs w:val="24"/>
        </w:rPr>
        <w:t>Alvin</w:t>
      </w:r>
      <w:proofErr w:type="spellEnd"/>
      <w:r w:rsidR="00C53399" w:rsidRPr="000F34E3">
        <w:rPr>
          <w:rFonts w:ascii="Times New Roman" w:hAnsi="Times New Roman" w:cs="Times New Roman"/>
          <w:sz w:val="24"/>
          <w:szCs w:val="24"/>
        </w:rPr>
        <w:t xml:space="preserve"> </w:t>
      </w:r>
      <w:proofErr w:type="spellStart"/>
      <w:r w:rsidR="00C53399" w:rsidRPr="000F34E3">
        <w:rPr>
          <w:rFonts w:ascii="Times New Roman" w:hAnsi="Times New Roman" w:cs="Times New Roman"/>
          <w:sz w:val="24"/>
          <w:szCs w:val="24"/>
        </w:rPr>
        <w:t>Toffler</w:t>
      </w:r>
      <w:proofErr w:type="spellEnd"/>
      <w:r w:rsidR="00C53399" w:rsidRPr="000F34E3">
        <w:rPr>
          <w:rFonts w:ascii="Times New Roman" w:hAnsi="Times New Roman" w:cs="Times New Roman"/>
          <w:sz w:val="24"/>
          <w:szCs w:val="24"/>
        </w:rPr>
        <w:t xml:space="preserve">) kitaplarını önerdi. Konuşmasının devamında ise akademik tartışmaların nasıl yazılacağı ve sonrasında yazılan bilgilerin karşı tarafa nasıl aktarılacağıyla ilgili kendi kişisel önerileri çerçevesinde katılımcıları bilgilendirdi. Ardından “Zenginlik sağlamak amacıyla başka ülkedeki entelektüel insanlarla konuşmak çok önemlidir.” ve “Farklı medeniyetleri tanıyıp anlamayan kendi medeniyetini hiç tanıyamaz.” sözleriyle evrensel değerler ve çeşitlilik üzerine vurgu yaptı. </w:t>
      </w:r>
      <w:r w:rsidR="000E3B9D" w:rsidRPr="000F34E3">
        <w:rPr>
          <w:rFonts w:ascii="Times New Roman" w:hAnsi="Times New Roman" w:cs="Times New Roman"/>
          <w:sz w:val="24"/>
          <w:szCs w:val="24"/>
        </w:rPr>
        <w:t>Sayın Hüseyin Bağcı s</w:t>
      </w:r>
      <w:r w:rsidR="00C53399" w:rsidRPr="000F34E3">
        <w:rPr>
          <w:rFonts w:ascii="Times New Roman" w:hAnsi="Times New Roman" w:cs="Times New Roman"/>
          <w:sz w:val="24"/>
          <w:szCs w:val="24"/>
        </w:rPr>
        <w:t xml:space="preserve">on olarak da karşılaştırmalı analiz </w:t>
      </w:r>
      <w:r w:rsidR="002C401F" w:rsidRPr="000F34E3">
        <w:rPr>
          <w:rFonts w:ascii="Times New Roman" w:hAnsi="Times New Roman" w:cs="Times New Roman"/>
          <w:sz w:val="24"/>
          <w:szCs w:val="24"/>
        </w:rPr>
        <w:t xml:space="preserve">yöntemini kullanarak </w:t>
      </w:r>
      <w:r w:rsidR="00C53399" w:rsidRPr="000F34E3">
        <w:rPr>
          <w:rFonts w:ascii="Times New Roman" w:hAnsi="Times New Roman" w:cs="Times New Roman"/>
          <w:sz w:val="24"/>
          <w:szCs w:val="24"/>
        </w:rPr>
        <w:t>imparatorluk mantığı ile ulus mantığının olayları anlama ve yorumlama bakış açıları nedeniyle çok farklı olduklarına değinerek konuşmasını bitirdi.</w:t>
      </w:r>
    </w:p>
    <w:p w14:paraId="2949367C" w14:textId="71B5DA3E" w:rsidR="0050387C" w:rsidRPr="000F34E3" w:rsidRDefault="00B17964" w:rsidP="000F34E3">
      <w:pPr>
        <w:pStyle w:val="NoSpacing"/>
        <w:spacing w:line="276" w:lineRule="auto"/>
        <w:jc w:val="both"/>
        <w:rPr>
          <w:rFonts w:ascii="Times New Roman" w:hAnsi="Times New Roman" w:cs="Times New Roman"/>
          <w:sz w:val="24"/>
          <w:szCs w:val="24"/>
        </w:rPr>
      </w:pPr>
      <w:proofErr w:type="spellStart"/>
      <w:r w:rsidRPr="000F34E3">
        <w:rPr>
          <w:rFonts w:ascii="Times New Roman" w:hAnsi="Times New Roman" w:cs="Times New Roman"/>
          <w:sz w:val="24"/>
          <w:szCs w:val="24"/>
        </w:rPr>
        <w:t>Bahçeşehir</w:t>
      </w:r>
      <w:proofErr w:type="spellEnd"/>
      <w:r w:rsidRPr="000F34E3">
        <w:rPr>
          <w:rFonts w:ascii="Times New Roman" w:hAnsi="Times New Roman" w:cs="Times New Roman"/>
          <w:sz w:val="24"/>
          <w:szCs w:val="24"/>
        </w:rPr>
        <w:t xml:space="preserve"> Üniversitesi Hükümet ve Liderlik Okulu tarafından düzenlenen Siyaset Okulu 22 Sertifika programının birinci hafta ilk oturumunda </w:t>
      </w:r>
      <w:r w:rsidR="003F4CAD" w:rsidRPr="000F34E3">
        <w:rPr>
          <w:rFonts w:ascii="Times New Roman" w:hAnsi="Times New Roman" w:cs="Times New Roman"/>
          <w:sz w:val="24"/>
          <w:szCs w:val="24"/>
        </w:rPr>
        <w:t>“</w:t>
      </w:r>
      <w:r w:rsidR="0050387C" w:rsidRPr="000F34E3">
        <w:rPr>
          <w:rFonts w:ascii="Times New Roman" w:hAnsi="Times New Roman" w:cs="Times New Roman"/>
          <w:sz w:val="24"/>
          <w:szCs w:val="24"/>
        </w:rPr>
        <w:t>Küresel Siyasi Sistemin Panoraması</w:t>
      </w:r>
      <w:r w:rsidR="003F4CAD" w:rsidRPr="000F34E3">
        <w:rPr>
          <w:rFonts w:ascii="Times New Roman" w:hAnsi="Times New Roman" w:cs="Times New Roman"/>
          <w:sz w:val="24"/>
          <w:szCs w:val="24"/>
        </w:rPr>
        <w:t xml:space="preserve">” </w:t>
      </w:r>
      <w:r w:rsidR="0050387C" w:rsidRPr="000F34E3">
        <w:rPr>
          <w:rFonts w:ascii="Times New Roman" w:hAnsi="Times New Roman" w:cs="Times New Roman"/>
          <w:sz w:val="24"/>
          <w:szCs w:val="24"/>
        </w:rPr>
        <w:t xml:space="preserve">konu başlıklı konuşmasıyla </w:t>
      </w:r>
      <w:r w:rsidR="00345C5D" w:rsidRPr="000F34E3">
        <w:rPr>
          <w:rFonts w:ascii="Times New Roman" w:hAnsi="Times New Roman" w:cs="Times New Roman"/>
          <w:sz w:val="24"/>
          <w:szCs w:val="24"/>
        </w:rPr>
        <w:t xml:space="preserve">Prof. Dr. Tarık Oğuzlu ile birlikteydik. </w:t>
      </w:r>
      <w:r w:rsidR="00C659AB" w:rsidRPr="000F34E3">
        <w:rPr>
          <w:rFonts w:ascii="Times New Roman" w:hAnsi="Times New Roman" w:cs="Times New Roman"/>
          <w:sz w:val="24"/>
          <w:szCs w:val="24"/>
        </w:rPr>
        <w:t xml:space="preserve">Sayın Tarık Oğuzlu, </w:t>
      </w:r>
      <w:r w:rsidR="00345C5D" w:rsidRPr="000F34E3">
        <w:rPr>
          <w:rFonts w:ascii="Times New Roman" w:hAnsi="Times New Roman" w:cs="Times New Roman"/>
          <w:sz w:val="24"/>
          <w:szCs w:val="24"/>
        </w:rPr>
        <w:t>G-7 ülkelerinin geçmişte ve şimdiki dünya ekonomisindeki yüzdesi karşılaştır</w:t>
      </w:r>
      <w:r w:rsidR="00C659AB" w:rsidRPr="000F34E3">
        <w:rPr>
          <w:rFonts w:ascii="Times New Roman" w:hAnsi="Times New Roman" w:cs="Times New Roman"/>
          <w:sz w:val="24"/>
          <w:szCs w:val="24"/>
        </w:rPr>
        <w:t>arak ekonominin bu ülkelerin tekelinden çıktığı belirtti. Doğuda gelişen ekonomiye rağmen batının ve özellikle Amerika Birleşik Devletleri’nin askeri harcamalar ve gelişmişlik açısından çok ileri bir noktada olduğu</w:t>
      </w:r>
      <w:r w:rsidR="003C4AA2" w:rsidRPr="000F34E3">
        <w:rPr>
          <w:rFonts w:ascii="Times New Roman" w:hAnsi="Times New Roman" w:cs="Times New Roman"/>
          <w:sz w:val="24"/>
          <w:szCs w:val="24"/>
        </w:rPr>
        <w:t xml:space="preserve">, diğer yandansa Rusya’nın askeri gücünün </w:t>
      </w:r>
      <w:r w:rsidR="00434463" w:rsidRPr="000F34E3">
        <w:rPr>
          <w:rFonts w:ascii="Times New Roman" w:hAnsi="Times New Roman" w:cs="Times New Roman"/>
          <w:color w:val="202124"/>
          <w:sz w:val="24"/>
          <w:szCs w:val="24"/>
          <w:shd w:val="clear" w:color="auto" w:fill="FFFFFF"/>
        </w:rPr>
        <w:t>hâlâ</w:t>
      </w:r>
      <w:r w:rsidR="003C4AA2" w:rsidRPr="000F34E3">
        <w:rPr>
          <w:rFonts w:ascii="Times New Roman" w:hAnsi="Times New Roman" w:cs="Times New Roman"/>
          <w:sz w:val="24"/>
          <w:szCs w:val="24"/>
        </w:rPr>
        <w:t xml:space="preserve"> etkili olduğu</w:t>
      </w:r>
      <w:r w:rsidR="00C659AB" w:rsidRPr="000F34E3">
        <w:rPr>
          <w:rFonts w:ascii="Times New Roman" w:hAnsi="Times New Roman" w:cs="Times New Roman"/>
          <w:sz w:val="24"/>
          <w:szCs w:val="24"/>
        </w:rPr>
        <w:t xml:space="preserve"> </w:t>
      </w:r>
      <w:r w:rsidR="00434463" w:rsidRPr="000F34E3">
        <w:rPr>
          <w:rFonts w:ascii="Times New Roman" w:hAnsi="Times New Roman" w:cs="Times New Roman"/>
          <w:sz w:val="24"/>
          <w:szCs w:val="24"/>
        </w:rPr>
        <w:t>Sayın Tarık Oğuzlu</w:t>
      </w:r>
      <w:r w:rsidR="00C659AB" w:rsidRPr="000F34E3">
        <w:rPr>
          <w:rFonts w:ascii="Times New Roman" w:hAnsi="Times New Roman" w:cs="Times New Roman"/>
          <w:sz w:val="24"/>
          <w:szCs w:val="24"/>
        </w:rPr>
        <w:t xml:space="preserve"> tarafından vurgulandı</w:t>
      </w:r>
      <w:r w:rsidR="003C4AA2" w:rsidRPr="000F34E3">
        <w:rPr>
          <w:rFonts w:ascii="Times New Roman" w:hAnsi="Times New Roman" w:cs="Times New Roman"/>
          <w:sz w:val="24"/>
          <w:szCs w:val="24"/>
        </w:rPr>
        <w:t>.</w:t>
      </w:r>
      <w:r w:rsidR="00C659AB" w:rsidRPr="000F34E3">
        <w:rPr>
          <w:rFonts w:ascii="Times New Roman" w:hAnsi="Times New Roman" w:cs="Times New Roman"/>
          <w:sz w:val="24"/>
          <w:szCs w:val="24"/>
        </w:rPr>
        <w:t xml:space="preserve"> </w:t>
      </w:r>
      <w:r w:rsidR="00434463" w:rsidRPr="000F34E3">
        <w:rPr>
          <w:rFonts w:ascii="Times New Roman" w:hAnsi="Times New Roman" w:cs="Times New Roman"/>
          <w:sz w:val="24"/>
          <w:szCs w:val="24"/>
        </w:rPr>
        <w:t xml:space="preserve">1945-1990 yılları arasında Amerikan liberal düzeni, bu düzenin uygulayıcısı ve düzenin başarısının kanıtı olan NATO, AB ülkeleri gibi yapılar olarak gösteren </w:t>
      </w:r>
      <w:r w:rsidR="00E57A24" w:rsidRPr="000F34E3">
        <w:rPr>
          <w:rFonts w:ascii="Times New Roman" w:hAnsi="Times New Roman" w:cs="Times New Roman"/>
          <w:sz w:val="24"/>
          <w:szCs w:val="24"/>
        </w:rPr>
        <w:t>Sayın Tarık Oğuzlu</w:t>
      </w:r>
      <w:r w:rsidR="00B745DB" w:rsidRPr="000F34E3">
        <w:rPr>
          <w:rFonts w:ascii="Times New Roman" w:hAnsi="Times New Roman" w:cs="Times New Roman"/>
          <w:sz w:val="24"/>
          <w:szCs w:val="24"/>
        </w:rPr>
        <w:t>,</w:t>
      </w:r>
      <w:r w:rsidR="00434463" w:rsidRPr="000F34E3">
        <w:rPr>
          <w:rFonts w:ascii="Times New Roman" w:hAnsi="Times New Roman" w:cs="Times New Roman"/>
          <w:sz w:val="24"/>
          <w:szCs w:val="24"/>
        </w:rPr>
        <w:t xml:space="preserve"> Amerikan</w:t>
      </w:r>
      <w:r w:rsidR="00B745DB" w:rsidRPr="000F34E3">
        <w:rPr>
          <w:rFonts w:ascii="Times New Roman" w:hAnsi="Times New Roman" w:cs="Times New Roman"/>
          <w:sz w:val="24"/>
          <w:szCs w:val="24"/>
        </w:rPr>
        <w:t xml:space="preserve"> liberalizmi</w:t>
      </w:r>
      <w:r w:rsidR="00434463" w:rsidRPr="000F34E3">
        <w:rPr>
          <w:rFonts w:ascii="Times New Roman" w:hAnsi="Times New Roman" w:cs="Times New Roman"/>
          <w:sz w:val="24"/>
          <w:szCs w:val="24"/>
        </w:rPr>
        <w:t xml:space="preserve"> anlayışın</w:t>
      </w:r>
      <w:r w:rsidR="00B745DB" w:rsidRPr="000F34E3">
        <w:rPr>
          <w:rFonts w:ascii="Times New Roman" w:hAnsi="Times New Roman" w:cs="Times New Roman"/>
          <w:sz w:val="24"/>
          <w:szCs w:val="24"/>
        </w:rPr>
        <w:t>ın</w:t>
      </w:r>
      <w:r w:rsidR="00434463" w:rsidRPr="000F34E3">
        <w:rPr>
          <w:rFonts w:ascii="Times New Roman" w:hAnsi="Times New Roman" w:cs="Times New Roman"/>
          <w:sz w:val="24"/>
          <w:szCs w:val="24"/>
        </w:rPr>
        <w:t xml:space="preserve"> geçerliliğini ve önemini göz</w:t>
      </w:r>
      <w:r w:rsidR="00B745DB" w:rsidRPr="000F34E3">
        <w:rPr>
          <w:rFonts w:ascii="Times New Roman" w:hAnsi="Times New Roman" w:cs="Times New Roman"/>
          <w:sz w:val="24"/>
          <w:szCs w:val="24"/>
        </w:rPr>
        <w:t xml:space="preserve">ler </w:t>
      </w:r>
      <w:r w:rsidR="00434463" w:rsidRPr="000F34E3">
        <w:rPr>
          <w:rFonts w:ascii="Times New Roman" w:hAnsi="Times New Roman" w:cs="Times New Roman"/>
          <w:sz w:val="24"/>
          <w:szCs w:val="24"/>
        </w:rPr>
        <w:t>önüne serdi</w:t>
      </w:r>
      <w:r w:rsidR="00B745DB" w:rsidRPr="000F34E3">
        <w:rPr>
          <w:rFonts w:ascii="Times New Roman" w:hAnsi="Times New Roman" w:cs="Times New Roman"/>
          <w:sz w:val="24"/>
          <w:szCs w:val="24"/>
        </w:rPr>
        <w:t>. Sayın Tarık Oğuzlu 1991-2008 arasında da etkisini gösteren liberal anlayışın ekonomik krizle beraber zayıfladığına değindi. Aynı zamanda Putin’in farklı dünya görüşlerinin varlığı ve geçerliliğini vurgulaması, Çin ve Rusya’nın yükselişiyle beraber Amerikan liberalizminden uzaklaşılmasına etkisi olduğu Sayın Tarık Oğuzlu tarafından belirtildi.</w:t>
      </w:r>
      <w:r w:rsidR="001A06C8" w:rsidRPr="000F34E3">
        <w:rPr>
          <w:rFonts w:ascii="Times New Roman" w:hAnsi="Times New Roman" w:cs="Times New Roman"/>
          <w:sz w:val="24"/>
          <w:szCs w:val="24"/>
        </w:rPr>
        <w:t xml:space="preserve"> Neoliberal </w:t>
      </w:r>
      <w:r w:rsidR="00E57A24" w:rsidRPr="000F34E3">
        <w:rPr>
          <w:rFonts w:ascii="Times New Roman" w:hAnsi="Times New Roman" w:cs="Times New Roman"/>
          <w:sz w:val="24"/>
          <w:szCs w:val="24"/>
        </w:rPr>
        <w:t xml:space="preserve">homoekonomikus’un tutumunun batı medeniyetini zayıflattığı iddia edilen ve Hristiyan-milliyetçilik kavramına odaklanan merkezi otoriter bir sistem olan Putinizm ayrıca Çin modeli </w:t>
      </w:r>
      <w:proofErr w:type="spellStart"/>
      <w:r w:rsidR="00E57A24" w:rsidRPr="000F34E3">
        <w:rPr>
          <w:rFonts w:ascii="Times New Roman" w:hAnsi="Times New Roman" w:cs="Times New Roman"/>
          <w:sz w:val="24"/>
          <w:szCs w:val="24"/>
        </w:rPr>
        <w:t>illiberal</w:t>
      </w:r>
      <w:proofErr w:type="spellEnd"/>
      <w:r w:rsidR="00E57A24" w:rsidRPr="000F34E3">
        <w:rPr>
          <w:rFonts w:ascii="Times New Roman" w:hAnsi="Times New Roman" w:cs="Times New Roman"/>
          <w:sz w:val="24"/>
          <w:szCs w:val="24"/>
        </w:rPr>
        <w:t xml:space="preserve"> sosyal yapı ve kapitalist ekonomi modeline Sayın Tarık Oğuzlu tarafından değin</w:t>
      </w:r>
      <w:r w:rsidR="004056B1" w:rsidRPr="000F34E3">
        <w:rPr>
          <w:rFonts w:ascii="Times New Roman" w:hAnsi="Times New Roman" w:cs="Times New Roman"/>
          <w:sz w:val="24"/>
          <w:szCs w:val="24"/>
        </w:rPr>
        <w:t>ildi</w:t>
      </w:r>
      <w:r w:rsidR="00E57A24" w:rsidRPr="000F34E3">
        <w:rPr>
          <w:rFonts w:ascii="Times New Roman" w:hAnsi="Times New Roman" w:cs="Times New Roman"/>
          <w:sz w:val="24"/>
          <w:szCs w:val="24"/>
        </w:rPr>
        <w:t xml:space="preserve">. </w:t>
      </w:r>
      <w:r w:rsidR="004056B1" w:rsidRPr="000F34E3">
        <w:rPr>
          <w:rFonts w:ascii="Times New Roman" w:hAnsi="Times New Roman" w:cs="Times New Roman"/>
          <w:sz w:val="24"/>
          <w:szCs w:val="24"/>
        </w:rPr>
        <w:t xml:space="preserve">Sayın Tarık Oğuzlu güncel siyasetteki çok kutupluluğu vurgulayarak Çin-Rusya politik, askeri, siyasi, ekonomik ilişkilerinden bahsetti. Bu ilişkilere kanıt olarak 2008 Pekin olimpiyatlarında Rusya’nın aktifliği, 140 milyar dolar hacimli ekonomik ilişki, Rusya’ya Çin tarafından sağlanan finansal destek gibi örnekler Sayın Tarık Oğuzlu tarafından sunuldu. Sayın Tarık Oğuzlu Çin’in </w:t>
      </w:r>
      <w:r w:rsidR="002621BC" w:rsidRPr="000F34E3">
        <w:rPr>
          <w:rFonts w:ascii="Times New Roman" w:hAnsi="Times New Roman" w:cs="Times New Roman"/>
          <w:sz w:val="24"/>
          <w:szCs w:val="24"/>
        </w:rPr>
        <w:t xml:space="preserve">dünya siyasetindeki etkisini </w:t>
      </w:r>
      <w:r w:rsidR="004056B1" w:rsidRPr="000F34E3">
        <w:rPr>
          <w:rFonts w:ascii="Times New Roman" w:hAnsi="Times New Roman" w:cs="Times New Roman"/>
          <w:sz w:val="24"/>
          <w:szCs w:val="24"/>
        </w:rPr>
        <w:t xml:space="preserve">2008-2022 </w:t>
      </w:r>
      <w:r w:rsidR="002621BC" w:rsidRPr="000F34E3">
        <w:rPr>
          <w:rFonts w:ascii="Times New Roman" w:hAnsi="Times New Roman" w:cs="Times New Roman"/>
          <w:sz w:val="24"/>
          <w:szCs w:val="24"/>
        </w:rPr>
        <w:t>Pekin olimpiyatlarına verilen tepkiler</w:t>
      </w:r>
      <w:r w:rsidR="000531C1" w:rsidRPr="000F34E3">
        <w:rPr>
          <w:rFonts w:ascii="Times New Roman" w:hAnsi="Times New Roman" w:cs="Times New Roman"/>
          <w:sz w:val="24"/>
          <w:szCs w:val="24"/>
        </w:rPr>
        <w:t xml:space="preserve">in farklılığını belirterek vurguladı. Rusya’nın kriz ve istikrarsızlıktan kendisine fırsat yaratmaya çalışan bir ülke olduğu, ABD’nin ise istikrarlı bir yönetime odaklandığı Sayın Tarık Oğuzlu tarafından </w:t>
      </w:r>
      <w:r w:rsidR="000531C1" w:rsidRPr="000F34E3">
        <w:rPr>
          <w:rFonts w:ascii="Times New Roman" w:hAnsi="Times New Roman" w:cs="Times New Roman"/>
          <w:sz w:val="24"/>
          <w:szCs w:val="24"/>
        </w:rPr>
        <w:lastRenderedPageBreak/>
        <w:t xml:space="preserve">vurgulandı. </w:t>
      </w:r>
      <w:r w:rsidR="003B1F3F" w:rsidRPr="000F34E3">
        <w:rPr>
          <w:rFonts w:ascii="Times New Roman" w:hAnsi="Times New Roman" w:cs="Times New Roman"/>
          <w:sz w:val="24"/>
          <w:szCs w:val="24"/>
        </w:rPr>
        <w:t xml:space="preserve">Sayın Tarık Oğuzlu </w:t>
      </w:r>
      <w:r w:rsidR="000531C1" w:rsidRPr="000F34E3">
        <w:rPr>
          <w:rFonts w:ascii="Times New Roman" w:hAnsi="Times New Roman" w:cs="Times New Roman"/>
          <w:sz w:val="24"/>
          <w:szCs w:val="24"/>
        </w:rPr>
        <w:t>Rusya, ABD ve Çin’in et</w:t>
      </w:r>
      <w:r w:rsidR="002909F1" w:rsidRPr="000F34E3">
        <w:rPr>
          <w:rFonts w:ascii="Times New Roman" w:hAnsi="Times New Roman" w:cs="Times New Roman"/>
          <w:sz w:val="24"/>
          <w:szCs w:val="24"/>
        </w:rPr>
        <w:t xml:space="preserve"> </w:t>
      </w:r>
      <w:r w:rsidR="000531C1" w:rsidRPr="000F34E3">
        <w:rPr>
          <w:rFonts w:ascii="Times New Roman" w:hAnsi="Times New Roman" w:cs="Times New Roman"/>
          <w:sz w:val="24"/>
          <w:szCs w:val="24"/>
        </w:rPr>
        <w:t xml:space="preserve">obur, </w:t>
      </w:r>
      <w:proofErr w:type="spellStart"/>
      <w:r w:rsidR="000531C1" w:rsidRPr="000F34E3">
        <w:rPr>
          <w:rFonts w:ascii="Times New Roman" w:hAnsi="Times New Roman" w:cs="Times New Roman"/>
          <w:sz w:val="24"/>
          <w:szCs w:val="24"/>
        </w:rPr>
        <w:t>Hobbs</w:t>
      </w:r>
      <w:r w:rsidR="003660B2" w:rsidRPr="000F34E3">
        <w:rPr>
          <w:rFonts w:ascii="Times New Roman" w:hAnsi="Times New Roman" w:cs="Times New Roman"/>
          <w:sz w:val="24"/>
          <w:szCs w:val="24"/>
        </w:rPr>
        <w:t>cu</w:t>
      </w:r>
      <w:proofErr w:type="spellEnd"/>
      <w:r w:rsidR="003660B2" w:rsidRPr="000F34E3">
        <w:rPr>
          <w:rFonts w:ascii="Times New Roman" w:hAnsi="Times New Roman" w:cs="Times New Roman"/>
          <w:sz w:val="24"/>
          <w:szCs w:val="24"/>
        </w:rPr>
        <w:t xml:space="preserve"> anlayışının karşısında Avrupa Birliği </w:t>
      </w:r>
      <w:r w:rsidR="000E3B9D" w:rsidRPr="000F34E3">
        <w:rPr>
          <w:rFonts w:ascii="Times New Roman" w:hAnsi="Times New Roman" w:cs="Times New Roman"/>
          <w:sz w:val="24"/>
          <w:szCs w:val="24"/>
        </w:rPr>
        <w:t>ot obur</w:t>
      </w:r>
      <w:r w:rsidR="003660B2" w:rsidRPr="000F34E3">
        <w:rPr>
          <w:rFonts w:ascii="Times New Roman" w:hAnsi="Times New Roman" w:cs="Times New Roman"/>
          <w:sz w:val="24"/>
          <w:szCs w:val="24"/>
        </w:rPr>
        <w:t xml:space="preserve">, </w:t>
      </w:r>
      <w:proofErr w:type="spellStart"/>
      <w:r w:rsidR="003660B2" w:rsidRPr="000F34E3">
        <w:rPr>
          <w:rFonts w:ascii="Times New Roman" w:hAnsi="Times New Roman" w:cs="Times New Roman"/>
          <w:sz w:val="24"/>
          <w:szCs w:val="24"/>
        </w:rPr>
        <w:t>Kantçı</w:t>
      </w:r>
      <w:proofErr w:type="spellEnd"/>
      <w:r w:rsidR="003660B2" w:rsidRPr="000F34E3">
        <w:rPr>
          <w:rFonts w:ascii="Times New Roman" w:hAnsi="Times New Roman" w:cs="Times New Roman"/>
          <w:sz w:val="24"/>
          <w:szCs w:val="24"/>
        </w:rPr>
        <w:t xml:space="preserve"> anlayışını koruyup korumayacağını sorgulamamız gerektiğini söyledi. </w:t>
      </w:r>
      <w:r w:rsidR="003B1F3F" w:rsidRPr="000F34E3">
        <w:rPr>
          <w:rFonts w:ascii="Times New Roman" w:hAnsi="Times New Roman" w:cs="Times New Roman"/>
          <w:sz w:val="24"/>
          <w:szCs w:val="24"/>
        </w:rPr>
        <w:t xml:space="preserve">Sayın Tarık Oğuzlu </w:t>
      </w:r>
      <w:r w:rsidR="003660B2" w:rsidRPr="000F34E3">
        <w:rPr>
          <w:rFonts w:ascii="Times New Roman" w:hAnsi="Times New Roman" w:cs="Times New Roman"/>
          <w:sz w:val="24"/>
          <w:szCs w:val="24"/>
        </w:rPr>
        <w:t>ABD’nin askeri desteğini AB’den çekip yeni bölgelere yönelme</w:t>
      </w:r>
      <w:r w:rsidR="003B1F3F" w:rsidRPr="000F34E3">
        <w:rPr>
          <w:rFonts w:ascii="Times New Roman" w:hAnsi="Times New Roman" w:cs="Times New Roman"/>
          <w:sz w:val="24"/>
          <w:szCs w:val="24"/>
        </w:rPr>
        <w:t xml:space="preserve"> isteği ve AB’den kendilerini savunma beklentisi içerisinde olduğunu söyledi ve akıllarda ABD’siz AB’nin mümkünlüğü sorgulandı. Sayın Tarık Oğuzlu son olarak bir diğer yönetim anlayışı olan Hint denge siyasetinden </w:t>
      </w:r>
      <w:r w:rsidR="002C3CD6" w:rsidRPr="000F34E3">
        <w:rPr>
          <w:rFonts w:ascii="Times New Roman" w:hAnsi="Times New Roman" w:cs="Times New Roman"/>
          <w:sz w:val="24"/>
          <w:szCs w:val="24"/>
        </w:rPr>
        <w:t>bahsetti.</w:t>
      </w:r>
    </w:p>
    <w:p w14:paraId="57B34423" w14:textId="77777777" w:rsidR="004D245A" w:rsidRPr="000F34E3" w:rsidRDefault="004D245A" w:rsidP="000F34E3">
      <w:pPr>
        <w:pStyle w:val="NoSpacing"/>
        <w:spacing w:line="276" w:lineRule="auto"/>
        <w:jc w:val="both"/>
        <w:rPr>
          <w:rFonts w:ascii="Times New Roman" w:hAnsi="Times New Roman" w:cs="Times New Roman"/>
          <w:sz w:val="24"/>
          <w:szCs w:val="24"/>
        </w:rPr>
      </w:pPr>
      <w:proofErr w:type="spellStart"/>
      <w:r w:rsidRPr="000F34E3">
        <w:rPr>
          <w:rFonts w:ascii="Times New Roman" w:hAnsi="Times New Roman" w:cs="Times New Roman"/>
          <w:sz w:val="24"/>
          <w:szCs w:val="24"/>
        </w:rPr>
        <w:t>Bahçeşehir</w:t>
      </w:r>
      <w:proofErr w:type="spellEnd"/>
      <w:r w:rsidRPr="000F34E3">
        <w:rPr>
          <w:rFonts w:ascii="Times New Roman" w:hAnsi="Times New Roman" w:cs="Times New Roman"/>
          <w:sz w:val="24"/>
          <w:szCs w:val="24"/>
        </w:rPr>
        <w:t xml:space="preserve"> Üniversitesi Hükümet ve Liderlik Okulu tarafından düzenlenen Siyaset Okulu 22 Sertifika programının birinci hafta ikinci oturumunda “Küresel Sistemde Türkiye’nin Yeri ve Önemi” konu başlıklı konuşmasıyla (E) Büyükelçi Sayın Ömer </w:t>
      </w:r>
      <w:proofErr w:type="spellStart"/>
      <w:r w:rsidRPr="000F34E3">
        <w:rPr>
          <w:rFonts w:ascii="Times New Roman" w:hAnsi="Times New Roman" w:cs="Times New Roman"/>
          <w:sz w:val="24"/>
          <w:szCs w:val="24"/>
        </w:rPr>
        <w:t>Önhon</w:t>
      </w:r>
      <w:proofErr w:type="spellEnd"/>
      <w:r w:rsidRPr="000F34E3">
        <w:rPr>
          <w:rFonts w:ascii="Times New Roman" w:hAnsi="Times New Roman" w:cs="Times New Roman"/>
          <w:sz w:val="24"/>
          <w:szCs w:val="24"/>
        </w:rPr>
        <w:t xml:space="preserve"> ile birlikteydik. Sayın Ömer </w:t>
      </w:r>
      <w:proofErr w:type="spellStart"/>
      <w:r w:rsidRPr="000F34E3">
        <w:rPr>
          <w:rFonts w:ascii="Times New Roman" w:hAnsi="Times New Roman" w:cs="Times New Roman"/>
          <w:sz w:val="24"/>
          <w:szCs w:val="24"/>
        </w:rPr>
        <w:t>Önhon</w:t>
      </w:r>
      <w:proofErr w:type="spellEnd"/>
      <w:r w:rsidRPr="000F34E3">
        <w:rPr>
          <w:rFonts w:ascii="Times New Roman" w:hAnsi="Times New Roman" w:cs="Times New Roman"/>
          <w:sz w:val="24"/>
          <w:szCs w:val="24"/>
        </w:rPr>
        <w:t xml:space="preserve">, ana hatlarıyla Küresel Sistemde Türkiye’nin Yeri ve Önemini ele almadan önce, her şeyin bir sürece bağlı olduğunu öne sürerek Türkiye’nin hangi noktada olduğunu ve küresel sistemdeki yerini incelemeden, Türkiye’nin tarihi sürecinin ele alınmasını gerektiğini belirtti. Modern Türkiye Cumhuriyeti’nin tarihi sürecini 1. Dünya Savaşı’nı baz alarak, bunun sebebi olarak 1. Dünya Savaşı’nın başta Ortadoğu olmak üzere bütün çevremizde ve ötesinde yeni bir dünya sisteminin kurulduğu bir dönem olduğunu belirtti. Politikamızın temellerini oluşturan başlıklar olarak dengeli bir dış politika izlenmesi gerektiğini ve çok yıkıcı olan 2. Dünya Savaşı’na girmememiz gerektiğini açıkladı. 2. Dünya Savaşı sonrası Sovyet Rusya’sı tehlikesine karşı 1952’de NATO’ya üye olduğunu söyledi ve ardından 1990’larda Sovyetlerin çökmesiyle beraber yepyeni bir siyasal ortamla karşı karşıya kaldığımızın altını çizdi. Sayın </w:t>
      </w:r>
      <w:proofErr w:type="spellStart"/>
      <w:r w:rsidRPr="000F34E3">
        <w:rPr>
          <w:rFonts w:ascii="Times New Roman" w:hAnsi="Times New Roman" w:cs="Times New Roman"/>
          <w:sz w:val="24"/>
          <w:szCs w:val="24"/>
        </w:rPr>
        <w:t>Önhon</w:t>
      </w:r>
      <w:proofErr w:type="spellEnd"/>
      <w:r w:rsidRPr="000F34E3">
        <w:rPr>
          <w:rFonts w:ascii="Times New Roman" w:hAnsi="Times New Roman" w:cs="Times New Roman"/>
          <w:sz w:val="24"/>
          <w:szCs w:val="24"/>
        </w:rPr>
        <w:t xml:space="preserve"> Türkiye’nin hangi dönemde olursa olsun birçok bakımdan önemli özellikleri olan bir ülke olduğunu belirtirken bunların başında jeopolitik ve </w:t>
      </w:r>
      <w:proofErr w:type="spellStart"/>
      <w:r w:rsidRPr="000F34E3">
        <w:rPr>
          <w:rFonts w:ascii="Times New Roman" w:hAnsi="Times New Roman" w:cs="Times New Roman"/>
          <w:sz w:val="24"/>
          <w:szCs w:val="24"/>
        </w:rPr>
        <w:t>jeostratejik</w:t>
      </w:r>
      <w:proofErr w:type="spellEnd"/>
      <w:r w:rsidRPr="000F34E3">
        <w:rPr>
          <w:rFonts w:ascii="Times New Roman" w:hAnsi="Times New Roman" w:cs="Times New Roman"/>
          <w:sz w:val="24"/>
          <w:szCs w:val="24"/>
        </w:rPr>
        <w:t xml:space="preserve"> konumumuzun geldiğine değindi ve bunun dezavantajları da olduğunu belirtirken Suriye örneğini verdi. Türkiye’nin eksiklikler ve zaman zaman müdahalelere rağmen demokratik bir yapı oluğunu belirten Sayın </w:t>
      </w:r>
      <w:proofErr w:type="spellStart"/>
      <w:r w:rsidRPr="000F34E3">
        <w:rPr>
          <w:rFonts w:ascii="Times New Roman" w:hAnsi="Times New Roman" w:cs="Times New Roman"/>
          <w:sz w:val="24"/>
          <w:szCs w:val="24"/>
        </w:rPr>
        <w:t>Önhon</w:t>
      </w:r>
      <w:proofErr w:type="spellEnd"/>
      <w:r w:rsidRPr="000F34E3">
        <w:rPr>
          <w:rFonts w:ascii="Times New Roman" w:hAnsi="Times New Roman" w:cs="Times New Roman"/>
          <w:sz w:val="24"/>
          <w:szCs w:val="24"/>
        </w:rPr>
        <w:t xml:space="preserve"> özellikle 2000’li yıllar başını Türkiye demokrasisi için önemli bir dönem olarak tanımladı. Bu dönemde ABD ile olan ilişkimizin yeni bir tanımlamaya tabii tutulduğunu belirtirken,2000’li yılların başlarından itibaren Ortadoğu’ya olan yöneliminde değişimler olduğunun da altını çizdi ve Irak örneğini gösterdi ve bu değişimlerin sadece bölgesel olmaktan öteye gittiğini belirterek küresel ilişkilerdeki etkisini vurguladı. İçinde bulunduğumuz dönemde yeni bir küresel sistem kurulurken ülkelerin yeniden konumlandığını söylerken buna dayalı olarak keskin stratejik bir rekabet ortamının oluştuğunun altını çizdi. Sayın </w:t>
      </w:r>
      <w:proofErr w:type="spellStart"/>
      <w:r w:rsidRPr="000F34E3">
        <w:rPr>
          <w:rFonts w:ascii="Times New Roman" w:hAnsi="Times New Roman" w:cs="Times New Roman"/>
          <w:sz w:val="24"/>
          <w:szCs w:val="24"/>
        </w:rPr>
        <w:t>Önhon</w:t>
      </w:r>
      <w:proofErr w:type="spellEnd"/>
      <w:r w:rsidRPr="000F34E3">
        <w:rPr>
          <w:rFonts w:ascii="Times New Roman" w:hAnsi="Times New Roman" w:cs="Times New Roman"/>
          <w:sz w:val="24"/>
          <w:szCs w:val="24"/>
        </w:rPr>
        <w:t xml:space="preserve"> Türkiye’yi bu yeni sistemde konumlandırırken imkanlarının çok geniş olduğunu özellikle yumuşak ve sert gücünün olduğunu belirtti ve yumuşak ve sert gücünü örnekler vererek açıklamasına devam etti. Sayın </w:t>
      </w:r>
      <w:proofErr w:type="spellStart"/>
      <w:r w:rsidRPr="000F34E3">
        <w:rPr>
          <w:rFonts w:ascii="Times New Roman" w:hAnsi="Times New Roman" w:cs="Times New Roman"/>
          <w:sz w:val="24"/>
          <w:szCs w:val="24"/>
        </w:rPr>
        <w:t>Önhon</w:t>
      </w:r>
      <w:proofErr w:type="spellEnd"/>
      <w:r w:rsidRPr="000F34E3">
        <w:rPr>
          <w:rFonts w:ascii="Times New Roman" w:hAnsi="Times New Roman" w:cs="Times New Roman"/>
          <w:sz w:val="24"/>
          <w:szCs w:val="24"/>
        </w:rPr>
        <w:t xml:space="preserve"> 2000 yılına kadar Türkiye’nin söyleminin “Yurtta Sulh Cihanda Sulh” olduğunu söylerken 2000’li yıllardan sonra farklı söylemler geliştirdiğimizi söyledi ve bu farklı söylemleri ‘Komşularla Sıfır Sorun Politikası’, ‘Değerli Yalnızlık Politikası</w:t>
      </w:r>
      <w:proofErr w:type="gramStart"/>
      <w:r w:rsidRPr="000F34E3">
        <w:rPr>
          <w:rFonts w:ascii="Times New Roman" w:hAnsi="Times New Roman" w:cs="Times New Roman"/>
          <w:sz w:val="24"/>
          <w:szCs w:val="24"/>
        </w:rPr>
        <w:t>’,‘</w:t>
      </w:r>
      <w:proofErr w:type="gramEnd"/>
      <w:r w:rsidRPr="000F34E3">
        <w:rPr>
          <w:rFonts w:ascii="Times New Roman" w:hAnsi="Times New Roman" w:cs="Times New Roman"/>
          <w:sz w:val="24"/>
          <w:szCs w:val="24"/>
        </w:rPr>
        <w:t xml:space="preserve"> Diğer Ülkelerle Aynı Göz Hizasından Bakan Türkiye Politikası’ ve son olarak da ‘Sorunsuz Çember Politikası’ olduğunu belirtti. Son dönemde ‘Değerli Yalnızlık Politikası’ sonrası Türkiye’nin </w:t>
      </w:r>
      <w:proofErr w:type="spellStart"/>
      <w:r w:rsidRPr="000F34E3">
        <w:rPr>
          <w:rFonts w:ascii="Times New Roman" w:hAnsi="Times New Roman" w:cs="Times New Roman"/>
          <w:sz w:val="24"/>
          <w:szCs w:val="24"/>
        </w:rPr>
        <w:t>normalizasyona</w:t>
      </w:r>
      <w:proofErr w:type="spellEnd"/>
      <w:r w:rsidRPr="000F34E3">
        <w:rPr>
          <w:rFonts w:ascii="Times New Roman" w:hAnsi="Times New Roman" w:cs="Times New Roman"/>
          <w:sz w:val="24"/>
          <w:szCs w:val="24"/>
        </w:rPr>
        <w:t xml:space="preserve"> girdiğini belirtti. Dış politikayı, siyasi ilişkiler, ekonomi, kültür, yumuşak ve sert güç ve iyi yönetimin bir toplamı olarak tanımlayan Sayın </w:t>
      </w:r>
      <w:proofErr w:type="spellStart"/>
      <w:r w:rsidRPr="000F34E3">
        <w:rPr>
          <w:rFonts w:ascii="Times New Roman" w:hAnsi="Times New Roman" w:cs="Times New Roman"/>
          <w:sz w:val="24"/>
          <w:szCs w:val="24"/>
        </w:rPr>
        <w:t>Özhon</w:t>
      </w:r>
      <w:proofErr w:type="spellEnd"/>
      <w:r w:rsidRPr="000F34E3">
        <w:rPr>
          <w:rFonts w:ascii="Times New Roman" w:hAnsi="Times New Roman" w:cs="Times New Roman"/>
          <w:sz w:val="24"/>
          <w:szCs w:val="24"/>
        </w:rPr>
        <w:t xml:space="preserve"> toplamın tutturulamaması durumda her zaman bir eksikliğin ortaya çıkacağını vurguladı. Sayın Ömer </w:t>
      </w:r>
      <w:proofErr w:type="spellStart"/>
      <w:r w:rsidRPr="000F34E3">
        <w:rPr>
          <w:rFonts w:ascii="Times New Roman" w:hAnsi="Times New Roman" w:cs="Times New Roman"/>
          <w:sz w:val="24"/>
          <w:szCs w:val="24"/>
        </w:rPr>
        <w:t>Önhon</w:t>
      </w:r>
      <w:proofErr w:type="spellEnd"/>
      <w:r w:rsidRPr="000F34E3">
        <w:rPr>
          <w:rFonts w:ascii="Times New Roman" w:hAnsi="Times New Roman" w:cs="Times New Roman"/>
          <w:sz w:val="24"/>
          <w:szCs w:val="24"/>
        </w:rPr>
        <w:t xml:space="preserve"> konuşmasını Türkiye’nin Küresel sistemdeki hakkettiği yeri alıp almamasının bize bağlı olduğunu belirterek bitirdi.  </w:t>
      </w:r>
    </w:p>
    <w:p w14:paraId="2B89636F" w14:textId="7CCDEF15" w:rsidR="00D8053E" w:rsidRPr="000F34E3" w:rsidRDefault="0089339A" w:rsidP="000F34E3">
      <w:pPr>
        <w:pStyle w:val="NoSpacing"/>
        <w:spacing w:line="276" w:lineRule="auto"/>
        <w:jc w:val="both"/>
        <w:rPr>
          <w:rFonts w:ascii="Times New Roman" w:hAnsi="Times New Roman" w:cs="Times New Roman"/>
          <w:sz w:val="24"/>
          <w:szCs w:val="24"/>
        </w:rPr>
      </w:pPr>
      <w:r w:rsidRPr="000F34E3">
        <w:rPr>
          <w:rFonts w:ascii="Times New Roman" w:hAnsi="Times New Roman" w:cs="Times New Roman"/>
          <w:sz w:val="24"/>
          <w:szCs w:val="24"/>
        </w:rPr>
        <w:t xml:space="preserve">Üçüncü oturumumuzda </w:t>
      </w:r>
      <w:r w:rsidR="003F4CAD" w:rsidRPr="000F34E3">
        <w:rPr>
          <w:rFonts w:ascii="Times New Roman" w:hAnsi="Times New Roman" w:cs="Times New Roman"/>
          <w:sz w:val="24"/>
          <w:szCs w:val="24"/>
        </w:rPr>
        <w:t xml:space="preserve">ise </w:t>
      </w:r>
      <w:r w:rsidR="009277C2" w:rsidRPr="000F34E3">
        <w:rPr>
          <w:rFonts w:ascii="Times New Roman" w:hAnsi="Times New Roman" w:cs="Times New Roman"/>
          <w:sz w:val="24"/>
          <w:szCs w:val="24"/>
        </w:rPr>
        <w:t xml:space="preserve">Doç. Dr. Sinem Ünaldılar Kocamaz </w:t>
      </w:r>
      <w:r w:rsidR="003F4CAD" w:rsidRPr="000F34E3">
        <w:rPr>
          <w:rFonts w:ascii="Times New Roman" w:hAnsi="Times New Roman" w:cs="Times New Roman"/>
          <w:sz w:val="24"/>
          <w:szCs w:val="24"/>
        </w:rPr>
        <w:t>ile</w:t>
      </w:r>
      <w:r w:rsidR="00D8053E" w:rsidRPr="000F34E3">
        <w:rPr>
          <w:rFonts w:ascii="Times New Roman" w:hAnsi="Times New Roman" w:cs="Times New Roman"/>
          <w:sz w:val="24"/>
          <w:szCs w:val="24"/>
        </w:rPr>
        <w:t xml:space="preserve"> </w:t>
      </w:r>
      <w:r w:rsidR="003F4CAD" w:rsidRPr="000F34E3">
        <w:rPr>
          <w:rFonts w:ascii="Times New Roman" w:hAnsi="Times New Roman" w:cs="Times New Roman"/>
          <w:sz w:val="24"/>
          <w:szCs w:val="24"/>
        </w:rPr>
        <w:t>“</w:t>
      </w:r>
      <w:r w:rsidR="00D8053E" w:rsidRPr="000F34E3">
        <w:rPr>
          <w:rFonts w:ascii="Times New Roman" w:hAnsi="Times New Roman" w:cs="Times New Roman"/>
          <w:sz w:val="24"/>
          <w:szCs w:val="24"/>
        </w:rPr>
        <w:t xml:space="preserve">Küresel Sistemin Araçları: Uluslararası Örgütler ve </w:t>
      </w:r>
      <w:r w:rsidR="003F4CAD" w:rsidRPr="000F34E3">
        <w:rPr>
          <w:rFonts w:ascii="Times New Roman" w:hAnsi="Times New Roman" w:cs="Times New Roman"/>
          <w:sz w:val="24"/>
          <w:szCs w:val="24"/>
        </w:rPr>
        <w:t xml:space="preserve">Misyonları” </w:t>
      </w:r>
      <w:r w:rsidR="00FD74D1" w:rsidRPr="000F34E3">
        <w:rPr>
          <w:rFonts w:ascii="Times New Roman" w:hAnsi="Times New Roman" w:cs="Times New Roman"/>
          <w:sz w:val="24"/>
          <w:szCs w:val="24"/>
        </w:rPr>
        <w:t>konusuyla bizimleydi</w:t>
      </w:r>
      <w:r w:rsidR="00D8053E" w:rsidRPr="000F34E3">
        <w:rPr>
          <w:rFonts w:ascii="Times New Roman" w:hAnsi="Times New Roman" w:cs="Times New Roman"/>
          <w:sz w:val="24"/>
          <w:szCs w:val="24"/>
        </w:rPr>
        <w:t>.</w:t>
      </w:r>
      <w:r w:rsidR="009277C2" w:rsidRPr="000F34E3">
        <w:rPr>
          <w:rFonts w:ascii="Times New Roman" w:hAnsi="Times New Roman" w:cs="Times New Roman"/>
          <w:sz w:val="24"/>
          <w:szCs w:val="24"/>
        </w:rPr>
        <w:t xml:space="preserve"> Sayın</w:t>
      </w:r>
      <w:r w:rsidR="00D8053E" w:rsidRPr="000F34E3">
        <w:rPr>
          <w:rFonts w:ascii="Times New Roman" w:hAnsi="Times New Roman" w:cs="Times New Roman"/>
          <w:sz w:val="24"/>
          <w:szCs w:val="24"/>
        </w:rPr>
        <w:t xml:space="preserve"> </w:t>
      </w:r>
      <w:r w:rsidR="009277C2" w:rsidRPr="000F34E3">
        <w:rPr>
          <w:rFonts w:ascii="Times New Roman" w:hAnsi="Times New Roman" w:cs="Times New Roman"/>
          <w:sz w:val="24"/>
          <w:szCs w:val="24"/>
        </w:rPr>
        <w:t xml:space="preserve">Doç. Dr. Sinem Ünaldılar </w:t>
      </w:r>
      <w:r w:rsidR="009277C2" w:rsidRPr="000F34E3">
        <w:rPr>
          <w:rFonts w:ascii="Times New Roman" w:hAnsi="Times New Roman" w:cs="Times New Roman"/>
          <w:sz w:val="24"/>
          <w:szCs w:val="24"/>
        </w:rPr>
        <w:lastRenderedPageBreak/>
        <w:t>Kocamaz, Çin’in</w:t>
      </w:r>
      <w:r w:rsidR="00D8053E" w:rsidRPr="000F34E3">
        <w:rPr>
          <w:rFonts w:ascii="Times New Roman" w:hAnsi="Times New Roman" w:cs="Times New Roman"/>
          <w:sz w:val="24"/>
          <w:szCs w:val="24"/>
        </w:rPr>
        <w:t xml:space="preserve"> ASEAN İLE </w:t>
      </w:r>
      <w:r w:rsidR="009277C2" w:rsidRPr="000F34E3">
        <w:rPr>
          <w:rFonts w:ascii="Times New Roman" w:hAnsi="Times New Roman" w:cs="Times New Roman"/>
          <w:sz w:val="24"/>
          <w:szCs w:val="24"/>
        </w:rPr>
        <w:t>belgeselciliği</w:t>
      </w:r>
      <w:r w:rsidR="00D8053E" w:rsidRPr="000F34E3">
        <w:rPr>
          <w:rFonts w:ascii="Times New Roman" w:hAnsi="Times New Roman" w:cs="Times New Roman"/>
          <w:sz w:val="24"/>
          <w:szCs w:val="24"/>
        </w:rPr>
        <w:t xml:space="preserve"> kullanarak gücünü büyüttüğünü ifade e</w:t>
      </w:r>
      <w:r w:rsidR="009277C2" w:rsidRPr="000F34E3">
        <w:rPr>
          <w:rFonts w:ascii="Times New Roman" w:hAnsi="Times New Roman" w:cs="Times New Roman"/>
          <w:sz w:val="24"/>
          <w:szCs w:val="24"/>
        </w:rPr>
        <w:t>tti</w:t>
      </w:r>
      <w:r w:rsidR="00D8053E" w:rsidRPr="000F34E3">
        <w:rPr>
          <w:rFonts w:ascii="Times New Roman" w:hAnsi="Times New Roman" w:cs="Times New Roman"/>
          <w:sz w:val="24"/>
          <w:szCs w:val="24"/>
        </w:rPr>
        <w:t xml:space="preserve">. Değişim ve dönüşümün sadece devlet bazında olmadığını ayrıca örgüt bazında da olduğunu belirtti. AGİT gibi teşkilatlara uluslararası barışı sağlamak için ihtiyaç olduğuna parmak basan </w:t>
      </w:r>
      <w:r w:rsidR="00FA6EDD" w:rsidRPr="000F34E3">
        <w:rPr>
          <w:rFonts w:ascii="Times New Roman" w:hAnsi="Times New Roman" w:cs="Times New Roman"/>
          <w:sz w:val="24"/>
          <w:szCs w:val="24"/>
        </w:rPr>
        <w:t xml:space="preserve">Sayın </w:t>
      </w:r>
      <w:r w:rsidR="00D8053E" w:rsidRPr="000F34E3">
        <w:rPr>
          <w:rFonts w:ascii="Times New Roman" w:hAnsi="Times New Roman" w:cs="Times New Roman"/>
          <w:sz w:val="24"/>
          <w:szCs w:val="24"/>
        </w:rPr>
        <w:t xml:space="preserve">Sinem Ünaldılar </w:t>
      </w:r>
      <w:r w:rsidR="00FA6EDD" w:rsidRPr="000F34E3">
        <w:rPr>
          <w:rFonts w:ascii="Times New Roman" w:hAnsi="Times New Roman" w:cs="Times New Roman"/>
          <w:sz w:val="24"/>
          <w:szCs w:val="24"/>
        </w:rPr>
        <w:t>K</w:t>
      </w:r>
      <w:r w:rsidR="00D8053E" w:rsidRPr="000F34E3">
        <w:rPr>
          <w:rFonts w:ascii="Times New Roman" w:hAnsi="Times New Roman" w:cs="Times New Roman"/>
          <w:sz w:val="24"/>
          <w:szCs w:val="24"/>
        </w:rPr>
        <w:t>ocamaz uluslar</w:t>
      </w:r>
      <w:r w:rsidR="00FA6EDD" w:rsidRPr="000F34E3">
        <w:rPr>
          <w:rFonts w:ascii="Times New Roman" w:hAnsi="Times New Roman" w:cs="Times New Roman"/>
          <w:sz w:val="24"/>
          <w:szCs w:val="24"/>
        </w:rPr>
        <w:t>arası</w:t>
      </w:r>
      <w:r w:rsidR="00D8053E" w:rsidRPr="000F34E3">
        <w:rPr>
          <w:rFonts w:ascii="Times New Roman" w:hAnsi="Times New Roman" w:cs="Times New Roman"/>
          <w:sz w:val="24"/>
          <w:szCs w:val="24"/>
        </w:rPr>
        <w:t xml:space="preserve"> ilişkiler değiştikçe örgütlerin işleyişlerinin ve amaçlarının da değiştiğini belirtti. Soğuk savaş sonrasında uluslararası örgütlerdeki artışa dikkat çeken </w:t>
      </w:r>
      <w:r w:rsidR="0084647E" w:rsidRPr="000F34E3">
        <w:rPr>
          <w:rFonts w:ascii="Times New Roman" w:hAnsi="Times New Roman" w:cs="Times New Roman"/>
          <w:sz w:val="24"/>
          <w:szCs w:val="24"/>
        </w:rPr>
        <w:t xml:space="preserve">Sayın Sinem Ünaldılar Kocamaz </w:t>
      </w:r>
      <w:r w:rsidR="00D8053E" w:rsidRPr="000F34E3">
        <w:rPr>
          <w:rFonts w:ascii="Times New Roman" w:hAnsi="Times New Roman" w:cs="Times New Roman"/>
          <w:sz w:val="24"/>
          <w:szCs w:val="24"/>
        </w:rPr>
        <w:t xml:space="preserve">11 Eylül saldırısı sonrası bu artışın durduğunu ve Ortadoğu ve Afrika’da müdahalelerin başladığını söyledi. </w:t>
      </w:r>
      <w:r w:rsidR="00DD6FB8" w:rsidRPr="000F34E3">
        <w:rPr>
          <w:rFonts w:ascii="Times New Roman" w:hAnsi="Times New Roman" w:cs="Times New Roman"/>
          <w:sz w:val="24"/>
          <w:szCs w:val="24"/>
        </w:rPr>
        <w:t xml:space="preserve">Sayın </w:t>
      </w:r>
      <w:r w:rsidR="00936130" w:rsidRPr="000F34E3">
        <w:rPr>
          <w:rFonts w:ascii="Times New Roman" w:hAnsi="Times New Roman" w:cs="Times New Roman"/>
          <w:sz w:val="24"/>
          <w:szCs w:val="24"/>
        </w:rPr>
        <w:t>Ünaldılar</w:t>
      </w:r>
      <w:r w:rsidR="007B7693" w:rsidRPr="000F34E3">
        <w:rPr>
          <w:rFonts w:ascii="Times New Roman" w:hAnsi="Times New Roman" w:cs="Times New Roman"/>
          <w:sz w:val="24"/>
          <w:szCs w:val="24"/>
        </w:rPr>
        <w:t xml:space="preserve"> Kocamaz</w:t>
      </w:r>
      <w:r w:rsidR="00936130" w:rsidRPr="000F34E3">
        <w:rPr>
          <w:rFonts w:ascii="Times New Roman" w:hAnsi="Times New Roman" w:cs="Times New Roman"/>
          <w:sz w:val="24"/>
          <w:szCs w:val="24"/>
        </w:rPr>
        <w:t xml:space="preserve"> </w:t>
      </w:r>
      <w:r w:rsidR="00D8053E" w:rsidRPr="000F34E3">
        <w:rPr>
          <w:rFonts w:ascii="Times New Roman" w:hAnsi="Times New Roman" w:cs="Times New Roman"/>
          <w:sz w:val="24"/>
          <w:szCs w:val="24"/>
        </w:rPr>
        <w:t>Rusya ve Çin’in en önemli özelliğinin egemenliklerine kimsenin karışmasına izin vermemesi olduğunu dile getirdi. Türkiye’nin NATO</w:t>
      </w:r>
      <w:r w:rsidR="004904AC" w:rsidRPr="000F34E3">
        <w:rPr>
          <w:rFonts w:ascii="Times New Roman" w:hAnsi="Times New Roman" w:cs="Times New Roman"/>
          <w:sz w:val="24"/>
          <w:szCs w:val="24"/>
        </w:rPr>
        <w:t>’daki görevi</w:t>
      </w:r>
      <w:r w:rsidR="000A47DF" w:rsidRPr="000F34E3">
        <w:rPr>
          <w:rFonts w:ascii="Times New Roman" w:hAnsi="Times New Roman" w:cs="Times New Roman"/>
          <w:sz w:val="24"/>
          <w:szCs w:val="24"/>
        </w:rPr>
        <w:t>nden</w:t>
      </w:r>
      <w:r w:rsidR="004904AC" w:rsidRPr="000F34E3">
        <w:rPr>
          <w:rFonts w:ascii="Times New Roman" w:hAnsi="Times New Roman" w:cs="Times New Roman"/>
          <w:sz w:val="24"/>
          <w:szCs w:val="24"/>
        </w:rPr>
        <w:t xml:space="preserve">, </w:t>
      </w:r>
      <w:r w:rsidR="000A47DF" w:rsidRPr="000F34E3">
        <w:rPr>
          <w:rFonts w:ascii="Times New Roman" w:hAnsi="Times New Roman" w:cs="Times New Roman"/>
          <w:sz w:val="24"/>
          <w:szCs w:val="24"/>
        </w:rPr>
        <w:t>NATO’nun Rusya üzerindeki endişelerinden</w:t>
      </w:r>
      <w:r w:rsidR="0084647E" w:rsidRPr="000F34E3">
        <w:rPr>
          <w:rFonts w:ascii="Times New Roman" w:hAnsi="Times New Roman" w:cs="Times New Roman"/>
          <w:sz w:val="24"/>
          <w:szCs w:val="24"/>
        </w:rPr>
        <w:t xml:space="preserve"> bahseden Sayın Sinem Ünaldılar Kocamaz,</w:t>
      </w:r>
      <w:r w:rsidR="000A47DF" w:rsidRPr="000F34E3">
        <w:rPr>
          <w:rFonts w:ascii="Times New Roman" w:hAnsi="Times New Roman" w:cs="Times New Roman"/>
          <w:sz w:val="24"/>
          <w:szCs w:val="24"/>
        </w:rPr>
        <w:t xml:space="preserve"> Çin konusundaki hedeflerinden bahsederek konuşmasına devam etti</w:t>
      </w:r>
      <w:r w:rsidR="00D8053E" w:rsidRPr="000F34E3">
        <w:rPr>
          <w:rFonts w:ascii="Times New Roman" w:hAnsi="Times New Roman" w:cs="Times New Roman"/>
          <w:sz w:val="24"/>
          <w:szCs w:val="24"/>
        </w:rPr>
        <w:t xml:space="preserve">. </w:t>
      </w:r>
      <w:r w:rsidR="00246B9C" w:rsidRPr="000F34E3">
        <w:rPr>
          <w:rFonts w:ascii="Times New Roman" w:hAnsi="Times New Roman" w:cs="Times New Roman"/>
          <w:sz w:val="24"/>
          <w:szCs w:val="24"/>
        </w:rPr>
        <w:t xml:space="preserve">Sayın Ünaldılar </w:t>
      </w:r>
      <w:r w:rsidR="00D8053E" w:rsidRPr="000F34E3">
        <w:rPr>
          <w:rFonts w:ascii="Times New Roman" w:hAnsi="Times New Roman" w:cs="Times New Roman"/>
          <w:sz w:val="24"/>
          <w:szCs w:val="24"/>
        </w:rPr>
        <w:t>Dünya Ticaret Örgütü’ne (WTO) ve örgütün bugün işleyişine devam edemediğinden dolayı Çin’in bölgesel anlaşmalar yaptığına değin</w:t>
      </w:r>
      <w:r w:rsidR="0084647E" w:rsidRPr="000F34E3">
        <w:rPr>
          <w:rFonts w:ascii="Times New Roman" w:hAnsi="Times New Roman" w:cs="Times New Roman"/>
          <w:sz w:val="24"/>
          <w:szCs w:val="24"/>
        </w:rPr>
        <w:t>di</w:t>
      </w:r>
      <w:r w:rsidR="00D8053E" w:rsidRPr="000F34E3">
        <w:rPr>
          <w:rFonts w:ascii="Times New Roman" w:hAnsi="Times New Roman" w:cs="Times New Roman"/>
          <w:sz w:val="24"/>
          <w:szCs w:val="24"/>
        </w:rPr>
        <w:t>. IMF’nin genel özellikleri belirtildi ayrıca liberalizm sistemi ortadan kalkmadıkça IMF gibi kurumlara hep ihtiyaç olacağı gerçeği</w:t>
      </w:r>
      <w:r w:rsidR="00691544" w:rsidRPr="000F34E3">
        <w:rPr>
          <w:rFonts w:ascii="Times New Roman" w:hAnsi="Times New Roman" w:cs="Times New Roman"/>
          <w:sz w:val="24"/>
          <w:szCs w:val="24"/>
        </w:rPr>
        <w:t xml:space="preserve"> Sayın Ünaldılar tarafından</w:t>
      </w:r>
      <w:r w:rsidR="00D8053E" w:rsidRPr="000F34E3">
        <w:rPr>
          <w:rFonts w:ascii="Times New Roman" w:hAnsi="Times New Roman" w:cs="Times New Roman"/>
          <w:sz w:val="24"/>
          <w:szCs w:val="24"/>
        </w:rPr>
        <w:t xml:space="preserve"> ortaya kondu. </w:t>
      </w:r>
      <w:r w:rsidR="00DC6699" w:rsidRPr="000F34E3">
        <w:rPr>
          <w:rFonts w:ascii="Times New Roman" w:hAnsi="Times New Roman" w:cs="Times New Roman"/>
          <w:sz w:val="24"/>
          <w:szCs w:val="24"/>
        </w:rPr>
        <w:t>ASEAN örgütünün</w:t>
      </w:r>
      <w:r w:rsidR="00D8053E" w:rsidRPr="000F34E3">
        <w:rPr>
          <w:rFonts w:ascii="Times New Roman" w:hAnsi="Times New Roman" w:cs="Times New Roman"/>
          <w:sz w:val="24"/>
          <w:szCs w:val="24"/>
        </w:rPr>
        <w:t xml:space="preserve"> amaçlarından bahseden sayın Sinem Ünaldılar ASEAN’ın amacının, Uzakdoğu’nun onurunu korumak olduğunu ifade ederken ayrıca ülkelerin dış politikalarını belirlerken avantajları ve dezavantajlarını göz önünde bulundurduklarını belirt</w:t>
      </w:r>
      <w:r w:rsidR="0028553C" w:rsidRPr="000F34E3">
        <w:rPr>
          <w:rFonts w:ascii="Times New Roman" w:hAnsi="Times New Roman" w:cs="Times New Roman"/>
          <w:sz w:val="24"/>
          <w:szCs w:val="24"/>
        </w:rPr>
        <w:t xml:space="preserve">erek konuşmasını bitirdi. </w:t>
      </w:r>
    </w:p>
    <w:p w14:paraId="41DE8018" w14:textId="7D1A034E" w:rsidR="00992374" w:rsidRPr="000F34E3" w:rsidRDefault="00A03537" w:rsidP="000F34E3">
      <w:pPr>
        <w:pStyle w:val="NoSpacing"/>
        <w:spacing w:line="276" w:lineRule="auto"/>
        <w:jc w:val="both"/>
        <w:rPr>
          <w:rFonts w:ascii="Times New Roman" w:hAnsi="Times New Roman" w:cs="Times New Roman"/>
          <w:sz w:val="24"/>
          <w:szCs w:val="24"/>
        </w:rPr>
      </w:pPr>
      <w:r w:rsidRPr="000F34E3">
        <w:rPr>
          <w:rFonts w:ascii="Times New Roman" w:hAnsi="Times New Roman" w:cs="Times New Roman"/>
          <w:sz w:val="24"/>
          <w:szCs w:val="24"/>
        </w:rPr>
        <w:t xml:space="preserve">Son </w:t>
      </w:r>
      <w:r w:rsidR="00992374" w:rsidRPr="000F34E3">
        <w:rPr>
          <w:rFonts w:ascii="Times New Roman" w:hAnsi="Times New Roman" w:cs="Times New Roman"/>
          <w:sz w:val="24"/>
          <w:szCs w:val="24"/>
        </w:rPr>
        <w:t>oturumu</w:t>
      </w:r>
      <w:r w:rsidRPr="000F34E3">
        <w:rPr>
          <w:rFonts w:ascii="Times New Roman" w:hAnsi="Times New Roman" w:cs="Times New Roman"/>
          <w:sz w:val="24"/>
          <w:szCs w:val="24"/>
        </w:rPr>
        <w:t>muzu Prof. Dr. Nezir Akyeşilmen</w:t>
      </w:r>
      <w:r w:rsidR="00992374" w:rsidRPr="000F34E3">
        <w:rPr>
          <w:rFonts w:ascii="Times New Roman" w:hAnsi="Times New Roman" w:cs="Times New Roman"/>
          <w:sz w:val="24"/>
          <w:szCs w:val="24"/>
        </w:rPr>
        <w:t xml:space="preserve"> “Küresel Düzlemde Demokrasi ve İnsan Hakları” konu başlıklı konuşmasıyla</w:t>
      </w:r>
      <w:r w:rsidRPr="000F34E3">
        <w:rPr>
          <w:rFonts w:ascii="Times New Roman" w:hAnsi="Times New Roman" w:cs="Times New Roman"/>
          <w:sz w:val="24"/>
          <w:szCs w:val="24"/>
        </w:rPr>
        <w:t xml:space="preserve"> yaparak </w:t>
      </w:r>
      <w:r w:rsidR="00CD51E3" w:rsidRPr="000F34E3">
        <w:rPr>
          <w:rFonts w:ascii="Times New Roman" w:hAnsi="Times New Roman" w:cs="Times New Roman"/>
          <w:sz w:val="24"/>
          <w:szCs w:val="24"/>
        </w:rPr>
        <w:t>günü sonlandırdık</w:t>
      </w:r>
      <w:r w:rsidR="00992374" w:rsidRPr="000F34E3">
        <w:rPr>
          <w:rFonts w:ascii="Times New Roman" w:hAnsi="Times New Roman" w:cs="Times New Roman"/>
          <w:sz w:val="24"/>
          <w:szCs w:val="24"/>
        </w:rPr>
        <w:t xml:space="preserve">. Sayın Nezir Akyeşilmen, konuşmasına beyannamelerin bağlayıcı belgeler olmadığından ve evrensel bildirgelerin varlığından bahsederek başladı. Ardından demokrasi ve insan hakları gibi kavramların 11 Eylül saldırıları ve 2008 finansal krizinden sonra değer kaybetmesine değindi. </w:t>
      </w:r>
      <w:r w:rsidR="0018526F" w:rsidRPr="000F34E3">
        <w:rPr>
          <w:rFonts w:ascii="Times New Roman" w:hAnsi="Times New Roman" w:cs="Times New Roman"/>
          <w:sz w:val="24"/>
          <w:szCs w:val="24"/>
        </w:rPr>
        <w:t>Sayın Nezir Akyeşilmen d</w:t>
      </w:r>
      <w:r w:rsidR="00E97166" w:rsidRPr="000F34E3">
        <w:rPr>
          <w:rFonts w:ascii="Times New Roman" w:hAnsi="Times New Roman" w:cs="Times New Roman"/>
          <w:sz w:val="24"/>
          <w:szCs w:val="24"/>
        </w:rPr>
        <w:t xml:space="preserve">emokrasi </w:t>
      </w:r>
      <w:r w:rsidR="00992374" w:rsidRPr="000F34E3">
        <w:rPr>
          <w:rFonts w:ascii="Times New Roman" w:hAnsi="Times New Roman" w:cs="Times New Roman"/>
          <w:sz w:val="24"/>
          <w:szCs w:val="24"/>
        </w:rPr>
        <w:t xml:space="preserve">ve insan hakları kavramlarıyla ilgili olarak </w:t>
      </w:r>
      <w:proofErr w:type="spellStart"/>
      <w:r w:rsidR="00992374" w:rsidRPr="000F34E3">
        <w:rPr>
          <w:rFonts w:ascii="Times New Roman" w:hAnsi="Times New Roman" w:cs="Times New Roman"/>
          <w:sz w:val="24"/>
          <w:szCs w:val="24"/>
        </w:rPr>
        <w:t>Hammurabi</w:t>
      </w:r>
      <w:proofErr w:type="spellEnd"/>
      <w:r w:rsidR="00992374" w:rsidRPr="000F34E3">
        <w:rPr>
          <w:rFonts w:ascii="Times New Roman" w:hAnsi="Times New Roman" w:cs="Times New Roman"/>
          <w:sz w:val="24"/>
          <w:szCs w:val="24"/>
        </w:rPr>
        <w:t xml:space="preserve"> Kanunlarını (Adil</w:t>
      </w:r>
      <w:r w:rsidR="0018526F" w:rsidRPr="000F34E3">
        <w:rPr>
          <w:rFonts w:ascii="Times New Roman" w:hAnsi="Times New Roman" w:cs="Times New Roman"/>
          <w:sz w:val="24"/>
          <w:szCs w:val="24"/>
        </w:rPr>
        <w:t xml:space="preserve"> </w:t>
      </w:r>
      <w:r w:rsidR="00992374" w:rsidRPr="000F34E3">
        <w:rPr>
          <w:rFonts w:ascii="Times New Roman" w:hAnsi="Times New Roman" w:cs="Times New Roman"/>
          <w:sz w:val="24"/>
          <w:szCs w:val="24"/>
        </w:rPr>
        <w:t xml:space="preserve">Yargılama), Medine </w:t>
      </w:r>
      <w:proofErr w:type="spellStart"/>
      <w:r w:rsidR="00992374" w:rsidRPr="000F34E3">
        <w:rPr>
          <w:rFonts w:ascii="Times New Roman" w:hAnsi="Times New Roman" w:cs="Times New Roman"/>
          <w:sz w:val="24"/>
          <w:szCs w:val="24"/>
        </w:rPr>
        <w:t>Anayası’nı</w:t>
      </w:r>
      <w:proofErr w:type="spellEnd"/>
      <w:r w:rsidR="00992374" w:rsidRPr="000F34E3">
        <w:rPr>
          <w:rFonts w:ascii="Times New Roman" w:hAnsi="Times New Roman" w:cs="Times New Roman"/>
          <w:sz w:val="24"/>
          <w:szCs w:val="24"/>
        </w:rPr>
        <w:t xml:space="preserve"> (Eşitliğin Vurgusu), Veda </w:t>
      </w:r>
      <w:proofErr w:type="spellStart"/>
      <w:r w:rsidR="00992374" w:rsidRPr="000F34E3">
        <w:rPr>
          <w:rFonts w:ascii="Times New Roman" w:hAnsi="Times New Roman" w:cs="Times New Roman"/>
          <w:sz w:val="24"/>
          <w:szCs w:val="24"/>
        </w:rPr>
        <w:t>Hutbesi’ni</w:t>
      </w:r>
      <w:proofErr w:type="spellEnd"/>
      <w:r w:rsidR="00992374" w:rsidRPr="000F34E3">
        <w:rPr>
          <w:rFonts w:ascii="Times New Roman" w:hAnsi="Times New Roman" w:cs="Times New Roman"/>
          <w:sz w:val="24"/>
          <w:szCs w:val="24"/>
        </w:rPr>
        <w:t xml:space="preserve"> (Kadın Hakları), </w:t>
      </w:r>
      <w:proofErr w:type="spellStart"/>
      <w:r w:rsidR="00992374" w:rsidRPr="000F34E3">
        <w:rPr>
          <w:rFonts w:ascii="Times New Roman" w:hAnsi="Times New Roman" w:cs="Times New Roman"/>
          <w:sz w:val="24"/>
          <w:szCs w:val="24"/>
        </w:rPr>
        <w:t>Magna</w:t>
      </w:r>
      <w:proofErr w:type="spellEnd"/>
      <w:r w:rsidR="00992374" w:rsidRPr="000F34E3">
        <w:rPr>
          <w:rFonts w:ascii="Times New Roman" w:hAnsi="Times New Roman" w:cs="Times New Roman"/>
          <w:sz w:val="24"/>
          <w:szCs w:val="24"/>
        </w:rPr>
        <w:t xml:space="preserve"> </w:t>
      </w:r>
      <w:proofErr w:type="spellStart"/>
      <w:r w:rsidR="00992374" w:rsidRPr="000F34E3">
        <w:rPr>
          <w:rFonts w:ascii="Times New Roman" w:hAnsi="Times New Roman" w:cs="Times New Roman"/>
          <w:sz w:val="24"/>
          <w:szCs w:val="24"/>
        </w:rPr>
        <w:t>Carta’yı</w:t>
      </w:r>
      <w:proofErr w:type="spellEnd"/>
      <w:r w:rsidR="00992374" w:rsidRPr="000F34E3">
        <w:rPr>
          <w:rFonts w:ascii="Times New Roman" w:hAnsi="Times New Roman" w:cs="Times New Roman"/>
          <w:sz w:val="24"/>
          <w:szCs w:val="24"/>
        </w:rPr>
        <w:t xml:space="preserve"> (Büyük Özgürlük</w:t>
      </w:r>
      <w:proofErr w:type="gramStart"/>
      <w:r w:rsidR="00992374" w:rsidRPr="000F34E3">
        <w:rPr>
          <w:rFonts w:ascii="Times New Roman" w:hAnsi="Times New Roman" w:cs="Times New Roman"/>
          <w:sz w:val="24"/>
          <w:szCs w:val="24"/>
        </w:rPr>
        <w:t>) ,örnek</w:t>
      </w:r>
      <w:proofErr w:type="gramEnd"/>
      <w:r w:rsidR="00992374" w:rsidRPr="000F34E3">
        <w:rPr>
          <w:rFonts w:ascii="Times New Roman" w:hAnsi="Times New Roman" w:cs="Times New Roman"/>
          <w:sz w:val="24"/>
          <w:szCs w:val="24"/>
        </w:rPr>
        <w:t xml:space="preserve"> olarak sundu. Sonrasında konuşmasına “Temsili demokrasi demokratik mi?” konusunu açıklayıp ardından da modern demokrasi ile siber demokrasiyi güç sınırlandırılması yönüyle karşılaştırarak devam etti. Konuşmasının sonunda ise “ideal toplum, ideal devlet” anlayışından bahsetti ve karar alan kişilerin seçilmiş olmalarının demokrasinin en büyük özelliği olduğun</w:t>
      </w:r>
      <w:r w:rsidR="001952D3" w:rsidRPr="000F34E3">
        <w:rPr>
          <w:rFonts w:ascii="Times New Roman" w:hAnsi="Times New Roman" w:cs="Times New Roman"/>
          <w:sz w:val="24"/>
          <w:szCs w:val="24"/>
        </w:rPr>
        <w:t xml:space="preserve">u belirterek konuşmasını noktaladı. </w:t>
      </w:r>
    </w:p>
    <w:p w14:paraId="3529A731" w14:textId="77777777" w:rsidR="00D8053E" w:rsidRPr="00434463" w:rsidRDefault="00D8053E" w:rsidP="00F45475">
      <w:pPr>
        <w:jc w:val="both"/>
        <w:rPr>
          <w:rFonts w:ascii="Times New Roman" w:hAnsi="Times New Roman" w:cs="Times New Roman"/>
          <w:bCs/>
          <w:sz w:val="24"/>
          <w:szCs w:val="24"/>
        </w:rPr>
      </w:pPr>
    </w:p>
    <w:p w14:paraId="5AF33199" w14:textId="77777777" w:rsidR="0050387C" w:rsidRPr="0050387C" w:rsidRDefault="0050387C" w:rsidP="0050387C">
      <w:pPr>
        <w:rPr>
          <w:rFonts w:ascii="Times New Roman" w:hAnsi="Times New Roman" w:cs="Times New Roman"/>
          <w:b/>
          <w:sz w:val="24"/>
          <w:szCs w:val="24"/>
        </w:rPr>
      </w:pPr>
    </w:p>
    <w:p w14:paraId="745EADFE" w14:textId="77777777" w:rsidR="0050387C" w:rsidRDefault="0050387C" w:rsidP="0050387C">
      <w:pPr>
        <w:rPr>
          <w:rFonts w:ascii="Times New Roman" w:hAnsi="Times New Roman" w:cs="Times New Roman"/>
          <w:b/>
          <w:color w:val="FF0000"/>
          <w:sz w:val="24"/>
          <w:szCs w:val="24"/>
        </w:rPr>
      </w:pPr>
    </w:p>
    <w:p w14:paraId="154F4C42" w14:textId="77777777" w:rsidR="00D177E6" w:rsidRDefault="00D177E6" w:rsidP="0050387C">
      <w:pPr>
        <w:jc w:val="center"/>
      </w:pPr>
    </w:p>
    <w:sectPr w:rsidR="00D17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7C"/>
    <w:rsid w:val="000531C1"/>
    <w:rsid w:val="000A47DF"/>
    <w:rsid w:val="000D5A1E"/>
    <w:rsid w:val="000E3B9D"/>
    <w:rsid w:val="000F34E3"/>
    <w:rsid w:val="00103DC1"/>
    <w:rsid w:val="001376F4"/>
    <w:rsid w:val="0018526F"/>
    <w:rsid w:val="001952D3"/>
    <w:rsid w:val="001A06C8"/>
    <w:rsid w:val="00246B9C"/>
    <w:rsid w:val="002621BC"/>
    <w:rsid w:val="0028553C"/>
    <w:rsid w:val="002909F1"/>
    <w:rsid w:val="002C3CD6"/>
    <w:rsid w:val="002C401F"/>
    <w:rsid w:val="00345C5D"/>
    <w:rsid w:val="003660B2"/>
    <w:rsid w:val="003B1666"/>
    <w:rsid w:val="003B1F3F"/>
    <w:rsid w:val="003B3BA1"/>
    <w:rsid w:val="003C4AA2"/>
    <w:rsid w:val="003D4A12"/>
    <w:rsid w:val="003F4CAD"/>
    <w:rsid w:val="004056B1"/>
    <w:rsid w:val="00434463"/>
    <w:rsid w:val="00480FBC"/>
    <w:rsid w:val="004904AC"/>
    <w:rsid w:val="004A466E"/>
    <w:rsid w:val="004D245A"/>
    <w:rsid w:val="0050387C"/>
    <w:rsid w:val="005321FD"/>
    <w:rsid w:val="005A370D"/>
    <w:rsid w:val="005F2F07"/>
    <w:rsid w:val="00647765"/>
    <w:rsid w:val="006864B4"/>
    <w:rsid w:val="00691544"/>
    <w:rsid w:val="007B7693"/>
    <w:rsid w:val="007E70FD"/>
    <w:rsid w:val="0084647E"/>
    <w:rsid w:val="0089339A"/>
    <w:rsid w:val="009277C2"/>
    <w:rsid w:val="00936130"/>
    <w:rsid w:val="00992374"/>
    <w:rsid w:val="009A4F18"/>
    <w:rsid w:val="00A03537"/>
    <w:rsid w:val="00B17964"/>
    <w:rsid w:val="00B745DB"/>
    <w:rsid w:val="00C53399"/>
    <w:rsid w:val="00C6281F"/>
    <w:rsid w:val="00C659AB"/>
    <w:rsid w:val="00CC4BE2"/>
    <w:rsid w:val="00CD1680"/>
    <w:rsid w:val="00CD51E3"/>
    <w:rsid w:val="00D12B75"/>
    <w:rsid w:val="00D177E6"/>
    <w:rsid w:val="00D25DC1"/>
    <w:rsid w:val="00D542AA"/>
    <w:rsid w:val="00D8053E"/>
    <w:rsid w:val="00DB1B11"/>
    <w:rsid w:val="00DC6699"/>
    <w:rsid w:val="00DD6FB8"/>
    <w:rsid w:val="00E57A24"/>
    <w:rsid w:val="00E8568A"/>
    <w:rsid w:val="00E97166"/>
    <w:rsid w:val="00EE3C87"/>
    <w:rsid w:val="00F45475"/>
    <w:rsid w:val="00FA6EDD"/>
    <w:rsid w:val="00FD7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97A3"/>
  <w15:chartTrackingRefBased/>
  <w15:docId w15:val="{5ABBC261-1EBD-4B33-AA4D-4AFD7409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8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2432">
      <w:bodyDiv w:val="1"/>
      <w:marLeft w:val="0"/>
      <w:marRight w:val="0"/>
      <w:marTop w:val="0"/>
      <w:marBottom w:val="0"/>
      <w:divBdr>
        <w:top w:val="none" w:sz="0" w:space="0" w:color="auto"/>
        <w:left w:val="none" w:sz="0" w:space="0" w:color="auto"/>
        <w:bottom w:val="none" w:sz="0" w:space="0" w:color="auto"/>
        <w:right w:val="none" w:sz="0" w:space="0" w:color="auto"/>
      </w:divBdr>
    </w:div>
    <w:div w:id="1919094055">
      <w:bodyDiv w:val="1"/>
      <w:marLeft w:val="0"/>
      <w:marRight w:val="0"/>
      <w:marTop w:val="0"/>
      <w:marBottom w:val="0"/>
      <w:divBdr>
        <w:top w:val="none" w:sz="0" w:space="0" w:color="auto"/>
        <w:left w:val="none" w:sz="0" w:space="0" w:color="auto"/>
        <w:bottom w:val="none" w:sz="0" w:space="0" w:color="auto"/>
        <w:right w:val="none" w:sz="0" w:space="0" w:color="auto"/>
      </w:divBdr>
    </w:div>
    <w:div w:id="20609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1504</Words>
  <Characters>8578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ekrem sarı</dc:creator>
  <cp:keywords/>
  <dc:description/>
  <cp:lastModifiedBy>İBRAHİM TACEDDİN AYDOĞAN</cp:lastModifiedBy>
  <cp:revision>3</cp:revision>
  <dcterms:created xsi:type="dcterms:W3CDTF">2022-02-15T11:48:00Z</dcterms:created>
  <dcterms:modified xsi:type="dcterms:W3CDTF">2022-02-15T12:03:00Z</dcterms:modified>
</cp:coreProperties>
</file>